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948"/>
      </w:tblGrid>
      <w:tr w:rsidR="00601F30" w:rsidRPr="00A87C6D" w14:paraId="4C03CDE2" w14:textId="77777777" w:rsidTr="009226A0">
        <w:tc>
          <w:tcPr>
            <w:tcW w:w="4395" w:type="dxa"/>
          </w:tcPr>
          <w:p w14:paraId="708FEB0C" w14:textId="77777777" w:rsidR="00601F30" w:rsidRPr="00A87C6D" w:rsidRDefault="00601F30" w:rsidP="000D7D4E">
            <w:pPr>
              <w:spacing w:line="360" w:lineRule="exact"/>
              <w:jc w:val="center"/>
              <w:rPr>
                <w:rFonts w:eastAsia="Times New Roman"/>
                <w:b/>
                <w:szCs w:val="24"/>
              </w:rPr>
            </w:pPr>
            <w:r w:rsidRPr="00A87C6D">
              <w:rPr>
                <w:rFonts w:eastAsia="Times New Roman"/>
                <w:b/>
                <w:szCs w:val="24"/>
              </w:rPr>
              <w:t>SỞ GIÁO DỤC VÀ ĐÀO TẠO</w:t>
            </w:r>
          </w:p>
          <w:p w14:paraId="5C392B43" w14:textId="77777777" w:rsidR="00601F30" w:rsidRPr="00A87C6D" w:rsidRDefault="00601F30" w:rsidP="000D7D4E">
            <w:pPr>
              <w:spacing w:line="360" w:lineRule="exact"/>
              <w:jc w:val="center"/>
              <w:rPr>
                <w:rFonts w:eastAsia="Times New Roman"/>
                <w:b/>
                <w:szCs w:val="24"/>
              </w:rPr>
            </w:pPr>
            <w:r w:rsidRPr="00A87C6D">
              <w:rPr>
                <w:rFonts w:eastAsia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A45B5D" wp14:editId="0DCA9763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221615</wp:posOffset>
                      </wp:positionV>
                      <wp:extent cx="1041400" cy="6350"/>
                      <wp:effectExtent l="0" t="0" r="25400" b="317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1400" cy="635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46EBE8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2pt,17.45pt" to="145.2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87C6D">
              <w:rPr>
                <w:rFonts w:eastAsia="Times New Roman"/>
                <w:b/>
                <w:szCs w:val="24"/>
              </w:rPr>
              <w:t>TỈNH NINH BÌNH</w:t>
            </w:r>
          </w:p>
          <w:p w14:paraId="183D8594" w14:textId="77777777" w:rsidR="00601F30" w:rsidRPr="00A87C6D" w:rsidRDefault="00601F30" w:rsidP="000D7D4E">
            <w:pPr>
              <w:spacing w:line="360" w:lineRule="exact"/>
              <w:rPr>
                <w:rFonts w:eastAsia="Times New Roman"/>
                <w:b/>
                <w:szCs w:val="24"/>
              </w:rPr>
            </w:pPr>
            <w:r w:rsidRPr="00A87C6D">
              <w:rPr>
                <w:rFonts w:eastAsia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58A432" wp14:editId="534431E3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62230</wp:posOffset>
                      </wp:positionV>
                      <wp:extent cx="1805940" cy="292100"/>
                      <wp:effectExtent l="0" t="0" r="2286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5940" cy="2921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A953AD" w14:textId="77777777" w:rsidR="00C92AEC" w:rsidRPr="008B0A2E" w:rsidRDefault="00C92AEC" w:rsidP="00C92AEC">
                                  <w:pPr>
                                    <w:jc w:val="center"/>
                                    <w:rPr>
                                      <w:b/>
                                      <w:szCs w:val="24"/>
                                    </w:rPr>
                                  </w:pPr>
                                  <w:r w:rsidRPr="008B0A2E">
                                    <w:rPr>
                                      <w:b/>
                                      <w:szCs w:val="24"/>
                                    </w:rPr>
                                    <w:t xml:space="preserve">ĐỀ THI </w:t>
                                  </w:r>
                                  <w:r>
                                    <w:rPr>
                                      <w:b/>
                                      <w:szCs w:val="24"/>
                                    </w:rPr>
                                    <w:t>THAM KHẢO</w:t>
                                  </w:r>
                                </w:p>
                                <w:p w14:paraId="1808AF79" w14:textId="37DB2864" w:rsidR="00601F30" w:rsidRPr="00C92AEC" w:rsidRDefault="00601F30" w:rsidP="00601F30">
                                  <w:pPr>
                                    <w:jc w:val="center"/>
                                    <w:rPr>
                                      <w:szCs w:val="24"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58A432" id="Rectangle 5" o:spid="_x0000_s1026" style="position:absolute;margin-left:32.65pt;margin-top:4.9pt;width:142.2pt;height:2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" fillcolor="white [3201]" strokecolor="black [3200]" strokeweight="1pt">
                      <v:textbox>
                        <w:txbxContent>
                          <w:p w14:paraId="6DA953AD" w14:textId="77777777" w:rsidR="00C92AEC" w:rsidRPr="008B0A2E" w:rsidRDefault="00C92AEC" w:rsidP="00C92AEC">
                            <w:pPr>
                              <w:jc w:val="center"/>
                              <w:rPr>
                                <w:b/>
                                <w:szCs w:val="24"/>
                              </w:rPr>
                            </w:pPr>
                            <w:r w:rsidRPr="008B0A2E">
                              <w:rPr>
                                <w:b/>
                                <w:szCs w:val="24"/>
                              </w:rPr>
                              <w:t xml:space="preserve">ĐỀ THI </w:t>
                            </w:r>
                            <w:r>
                              <w:rPr>
                                <w:b/>
                                <w:szCs w:val="24"/>
                              </w:rPr>
                              <w:t>THAM KHẢO</w:t>
                            </w:r>
                          </w:p>
                          <w:p w14:paraId="1808AF79" w14:textId="37DB2864" w:rsidR="00601F30" w:rsidRPr="00C92AEC" w:rsidRDefault="00601F30" w:rsidP="00601F30">
                            <w:pPr>
                              <w:jc w:val="center"/>
                              <w:rPr>
                                <w:szCs w:val="24"/>
                                <w:lang w:val="vi-V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B3A493F" w14:textId="77777777" w:rsidR="00601F30" w:rsidRPr="00A87C6D" w:rsidRDefault="00601F30" w:rsidP="000D7D4E">
            <w:pPr>
              <w:spacing w:line="360" w:lineRule="exact"/>
              <w:rPr>
                <w:rFonts w:eastAsia="Times New Roman"/>
                <w:b/>
                <w:szCs w:val="24"/>
              </w:rPr>
            </w:pPr>
          </w:p>
          <w:p w14:paraId="5618BE7E" w14:textId="36783006" w:rsidR="00601F30" w:rsidRPr="00A87C6D" w:rsidRDefault="00C92AEC" w:rsidP="00744DB8">
            <w:pPr>
              <w:spacing w:line="360" w:lineRule="exact"/>
              <w:jc w:val="center"/>
              <w:rPr>
                <w:szCs w:val="24"/>
              </w:rPr>
            </w:pPr>
            <w:r w:rsidRPr="00A87C6D">
              <w:rPr>
                <w:rFonts w:eastAsia="Times New Roman"/>
                <w:i/>
                <w:color w:val="000000"/>
                <w:szCs w:val="24"/>
                <w:lang w:val="fr-FR"/>
              </w:rPr>
              <w:t>(Đề thi gồm 05 câu, trong 01 trang)</w:t>
            </w:r>
          </w:p>
        </w:tc>
        <w:tc>
          <w:tcPr>
            <w:tcW w:w="5948" w:type="dxa"/>
          </w:tcPr>
          <w:p w14:paraId="5093CDCF" w14:textId="77777777" w:rsidR="00C92AEC" w:rsidRPr="00A87C6D" w:rsidRDefault="00C92AEC" w:rsidP="00C92AEC">
            <w:pPr>
              <w:spacing w:line="288" w:lineRule="auto"/>
              <w:jc w:val="center"/>
              <w:rPr>
                <w:b/>
                <w:szCs w:val="24"/>
              </w:rPr>
            </w:pPr>
            <w:r w:rsidRPr="00A87C6D">
              <w:rPr>
                <w:b/>
                <w:bCs/>
                <w:szCs w:val="24"/>
              </w:rPr>
              <w:t>KỲ THI TUYỂN SINH LỚP 10 THPT</w:t>
            </w:r>
          </w:p>
          <w:p w14:paraId="514B6EBE" w14:textId="77777777" w:rsidR="00C92AEC" w:rsidRPr="00A87C6D" w:rsidRDefault="00C92AEC" w:rsidP="00C92AEC">
            <w:pPr>
              <w:spacing w:line="288" w:lineRule="auto"/>
              <w:jc w:val="center"/>
              <w:rPr>
                <w:b/>
                <w:szCs w:val="24"/>
              </w:rPr>
            </w:pPr>
            <w:r w:rsidRPr="00A87C6D">
              <w:rPr>
                <w:b/>
                <w:szCs w:val="24"/>
              </w:rPr>
              <w:t>Năm học 2025 – 2026</w:t>
            </w:r>
          </w:p>
          <w:p w14:paraId="55E4421E" w14:textId="3F52C37C" w:rsidR="00C92AEC" w:rsidRPr="00A87C6D" w:rsidRDefault="00C92AEC" w:rsidP="00C92AEC">
            <w:pPr>
              <w:spacing w:line="288" w:lineRule="auto"/>
              <w:jc w:val="center"/>
              <w:rPr>
                <w:b/>
                <w:szCs w:val="24"/>
                <w:lang w:val="vi-VN"/>
              </w:rPr>
            </w:pPr>
            <w:r w:rsidRPr="00A87C6D">
              <w:rPr>
                <w:b/>
                <w:szCs w:val="24"/>
              </w:rPr>
              <w:t>Bài thi môn chuyên:</w:t>
            </w:r>
            <w:r w:rsidR="00744DB8" w:rsidRPr="00A87C6D">
              <w:rPr>
                <w:b/>
                <w:szCs w:val="24"/>
                <w:lang w:val="vi-VN"/>
              </w:rPr>
              <w:t xml:space="preserve"> </w:t>
            </w:r>
            <w:r w:rsidR="00744DB8" w:rsidRPr="00A87C6D">
              <w:rPr>
                <w:b/>
                <w:bCs/>
                <w:szCs w:val="24"/>
              </w:rPr>
              <w:t>ĐỊA LÍ</w:t>
            </w:r>
          </w:p>
          <w:p w14:paraId="296CBFB8" w14:textId="54EF644E" w:rsidR="00601F30" w:rsidRPr="00A87C6D" w:rsidRDefault="00C92AEC" w:rsidP="006D2772">
            <w:pPr>
              <w:spacing w:line="360" w:lineRule="exact"/>
              <w:jc w:val="center"/>
              <w:rPr>
                <w:szCs w:val="24"/>
              </w:rPr>
            </w:pPr>
            <w:r w:rsidRPr="00A87C6D">
              <w:rPr>
                <w:i/>
                <w:szCs w:val="24"/>
              </w:rPr>
              <w:t>Thời gian làm bài: 150 phút (không kể thời gian phát đề</w:t>
            </w:r>
            <w:r w:rsidR="006D2772">
              <w:rPr>
                <w:i/>
                <w:szCs w:val="24"/>
              </w:rPr>
              <w:t>)</w:t>
            </w:r>
          </w:p>
        </w:tc>
      </w:tr>
    </w:tbl>
    <w:p w14:paraId="48FE415A" w14:textId="77777777" w:rsidR="00593EE4" w:rsidRPr="000D7D4E" w:rsidRDefault="00593EE4" w:rsidP="000D7D4E">
      <w:pPr>
        <w:spacing w:after="0" w:line="360" w:lineRule="exact"/>
        <w:jc w:val="both"/>
        <w:rPr>
          <w:rFonts w:eastAsia="Times New Roman"/>
          <w:b/>
          <w:sz w:val="26"/>
          <w:szCs w:val="26"/>
        </w:rPr>
      </w:pPr>
    </w:p>
    <w:p w14:paraId="5D1DE2E6" w14:textId="69366D05" w:rsidR="00601F30" w:rsidRPr="000D7D4E" w:rsidRDefault="00601F30" w:rsidP="000D7D4E">
      <w:pPr>
        <w:spacing w:after="0" w:line="360" w:lineRule="exact"/>
        <w:jc w:val="both"/>
        <w:rPr>
          <w:rFonts w:eastAsia="Times New Roman"/>
          <w:b/>
          <w:sz w:val="26"/>
          <w:szCs w:val="26"/>
        </w:rPr>
      </w:pPr>
      <w:r w:rsidRPr="000D7D4E">
        <w:rPr>
          <w:rFonts w:eastAsia="Times New Roman"/>
          <w:b/>
          <w:sz w:val="26"/>
          <w:szCs w:val="26"/>
        </w:rPr>
        <w:t xml:space="preserve">Câu 1 </w:t>
      </w:r>
      <w:r w:rsidRPr="00447D3E">
        <w:rPr>
          <w:rFonts w:eastAsia="Times New Roman"/>
          <w:b/>
          <w:iCs/>
          <w:sz w:val="26"/>
          <w:szCs w:val="26"/>
        </w:rPr>
        <w:t>(1,5 điểm)</w:t>
      </w:r>
    </w:p>
    <w:p w14:paraId="4E4C14B6" w14:textId="54F58A68" w:rsidR="00601F30" w:rsidRPr="000D7D4E" w:rsidRDefault="00601F30" w:rsidP="006779A6">
      <w:pPr>
        <w:spacing w:after="0" w:line="360" w:lineRule="exact"/>
        <w:ind w:firstLine="720"/>
        <w:jc w:val="both"/>
        <w:rPr>
          <w:rFonts w:eastAsia="Times New Roman"/>
          <w:sz w:val="26"/>
          <w:szCs w:val="26"/>
        </w:rPr>
      </w:pPr>
      <w:r w:rsidRPr="000D7D4E">
        <w:rPr>
          <w:rFonts w:eastAsia="Times New Roman"/>
          <w:sz w:val="26"/>
          <w:szCs w:val="26"/>
        </w:rPr>
        <w:t>Trình bày đặc điểm chung của sông ngòi nước ta</w:t>
      </w:r>
      <w:r w:rsidR="0091243E" w:rsidRPr="000D7D4E">
        <w:rPr>
          <w:rFonts w:eastAsia="Times New Roman"/>
          <w:sz w:val="26"/>
          <w:szCs w:val="26"/>
        </w:rPr>
        <w:t>.</w:t>
      </w:r>
      <w:r w:rsidRPr="000D7D4E">
        <w:rPr>
          <w:rFonts w:eastAsia="Times New Roman"/>
          <w:sz w:val="26"/>
          <w:szCs w:val="26"/>
        </w:rPr>
        <w:t xml:space="preserve"> </w:t>
      </w:r>
      <w:r w:rsidR="00AA0AF4" w:rsidRPr="000D7D4E">
        <w:rPr>
          <w:rFonts w:eastAsia="Times New Roman"/>
          <w:sz w:val="26"/>
          <w:szCs w:val="26"/>
        </w:rPr>
        <w:t>Tại sao sông ở nước ta có tiềm năng thủy điện lớn</w:t>
      </w:r>
      <w:r w:rsidRPr="000D7D4E">
        <w:rPr>
          <w:rFonts w:eastAsia="Times New Roman"/>
          <w:sz w:val="26"/>
          <w:szCs w:val="26"/>
        </w:rPr>
        <w:t>?</w:t>
      </w:r>
    </w:p>
    <w:p w14:paraId="57C37843" w14:textId="1D980380" w:rsidR="00601F30" w:rsidRPr="000D7D4E" w:rsidRDefault="00601F30" w:rsidP="000D7D4E">
      <w:pPr>
        <w:spacing w:after="0" w:line="360" w:lineRule="exact"/>
        <w:jc w:val="both"/>
        <w:rPr>
          <w:sz w:val="26"/>
          <w:szCs w:val="26"/>
          <w:lang w:val="nb-NO"/>
        </w:rPr>
      </w:pPr>
      <w:r w:rsidRPr="000D7D4E">
        <w:rPr>
          <w:rFonts w:eastAsia="Times New Roman"/>
          <w:b/>
          <w:sz w:val="26"/>
          <w:szCs w:val="26"/>
        </w:rPr>
        <w:t xml:space="preserve">Câu </w:t>
      </w:r>
      <w:r w:rsidRPr="00447D3E">
        <w:rPr>
          <w:rFonts w:eastAsia="Times New Roman"/>
          <w:b/>
          <w:iCs/>
          <w:sz w:val="26"/>
          <w:szCs w:val="26"/>
        </w:rPr>
        <w:t>2 (2,0 điểm)</w:t>
      </w:r>
    </w:p>
    <w:p w14:paraId="00E97CA2" w14:textId="3FC4C45A" w:rsidR="00601F30" w:rsidRPr="000D7D4E" w:rsidRDefault="00601F30" w:rsidP="000D7D4E">
      <w:pPr>
        <w:spacing w:after="0" w:line="360" w:lineRule="exact"/>
        <w:jc w:val="both"/>
        <w:rPr>
          <w:rFonts w:eastAsia="Times New Roman"/>
          <w:sz w:val="26"/>
          <w:szCs w:val="26"/>
        </w:rPr>
      </w:pPr>
      <w:r w:rsidRPr="000D7D4E">
        <w:rPr>
          <w:rFonts w:eastAsia="Times New Roman"/>
          <w:b/>
          <w:sz w:val="26"/>
          <w:szCs w:val="26"/>
          <w:lang w:val="nb-NO"/>
        </w:rPr>
        <w:tab/>
      </w:r>
      <w:r w:rsidRPr="000D7D4E">
        <w:rPr>
          <w:rFonts w:eastAsia="Times New Roman"/>
          <w:sz w:val="26"/>
          <w:szCs w:val="26"/>
        </w:rPr>
        <w:t xml:space="preserve">a) </w:t>
      </w:r>
      <w:r w:rsidR="00C16F72" w:rsidRPr="000D7D4E">
        <w:rPr>
          <w:rFonts w:eastAsia="Times New Roman"/>
          <w:sz w:val="26"/>
          <w:szCs w:val="26"/>
        </w:rPr>
        <w:t>Phân tích tác động của xu hướng thay đổi cơ cấu dân số theo tuổi và tỉ số giới tính khi sinh ở nước ta đến sự phát triển kinh tế - xã hội.</w:t>
      </w:r>
    </w:p>
    <w:p w14:paraId="76C0D402" w14:textId="71BBAB39" w:rsidR="002220EE" w:rsidRPr="000D7D4E" w:rsidRDefault="00601F30" w:rsidP="000D7D4E">
      <w:pPr>
        <w:spacing w:line="360" w:lineRule="exact"/>
        <w:rPr>
          <w:rFonts w:eastAsia="Times New Roman"/>
          <w:b/>
          <w:sz w:val="26"/>
          <w:szCs w:val="26"/>
        </w:rPr>
      </w:pPr>
      <w:r w:rsidRPr="000D7D4E">
        <w:rPr>
          <w:sz w:val="26"/>
          <w:szCs w:val="26"/>
        </w:rPr>
        <w:tab/>
        <w:t xml:space="preserve">b) </w:t>
      </w:r>
      <w:r w:rsidR="002220EE" w:rsidRPr="000D7D4E">
        <w:rPr>
          <w:rFonts w:eastAsia="Times New Roman"/>
          <w:sz w:val="26"/>
          <w:szCs w:val="26"/>
        </w:rPr>
        <w:t>Giải thích nguyên nhân tỉ lệ thất nghiệp và thiếu việc làm ở nước ta cao.</w:t>
      </w:r>
    </w:p>
    <w:p w14:paraId="0FCD7E57" w14:textId="45A44AF9" w:rsidR="00601F30" w:rsidRPr="000D7D4E" w:rsidRDefault="00601F30" w:rsidP="000D7D4E">
      <w:pPr>
        <w:spacing w:after="0" w:line="360" w:lineRule="exact"/>
        <w:jc w:val="both"/>
        <w:rPr>
          <w:rFonts w:eastAsia="Times New Roman"/>
          <w:b/>
          <w:i/>
          <w:sz w:val="26"/>
          <w:szCs w:val="26"/>
        </w:rPr>
      </w:pPr>
      <w:r w:rsidRPr="000D7D4E">
        <w:rPr>
          <w:rFonts w:eastAsia="Times New Roman"/>
          <w:b/>
          <w:sz w:val="26"/>
          <w:szCs w:val="26"/>
        </w:rPr>
        <w:t xml:space="preserve">Câu 3 </w:t>
      </w:r>
      <w:r w:rsidRPr="00447D3E">
        <w:rPr>
          <w:rFonts w:eastAsia="Times New Roman"/>
          <w:b/>
          <w:iCs/>
          <w:sz w:val="26"/>
          <w:szCs w:val="26"/>
        </w:rPr>
        <w:t>(2,0 điểm)</w:t>
      </w:r>
    </w:p>
    <w:p w14:paraId="66277A9D" w14:textId="16B7DB4B" w:rsidR="00601F30" w:rsidRDefault="00601F30" w:rsidP="00B91FFF">
      <w:pPr>
        <w:spacing w:after="0" w:line="360" w:lineRule="exact"/>
        <w:rPr>
          <w:rFonts w:eastAsia=".VnTime"/>
          <w:sz w:val="26"/>
          <w:szCs w:val="26"/>
        </w:rPr>
      </w:pPr>
      <w:r w:rsidRPr="000D7D4E">
        <w:rPr>
          <w:rFonts w:eastAsia=".VnTime"/>
          <w:sz w:val="26"/>
          <w:szCs w:val="26"/>
        </w:rPr>
        <w:tab/>
      </w:r>
      <w:r w:rsidR="00B91FFF">
        <w:rPr>
          <w:rFonts w:eastAsia=".VnTime"/>
          <w:sz w:val="26"/>
          <w:szCs w:val="26"/>
        </w:rPr>
        <w:t>a</w:t>
      </w:r>
      <w:r w:rsidRPr="000D7D4E">
        <w:rPr>
          <w:rFonts w:eastAsia=".VnTime"/>
          <w:sz w:val="26"/>
          <w:szCs w:val="26"/>
        </w:rPr>
        <w:t>)</w:t>
      </w:r>
      <w:r w:rsidRPr="000D7D4E">
        <w:rPr>
          <w:sz w:val="26"/>
          <w:szCs w:val="26"/>
        </w:rPr>
        <w:t xml:space="preserve"> </w:t>
      </w:r>
      <w:r w:rsidR="00846B38" w:rsidRPr="000D7D4E">
        <w:rPr>
          <w:rFonts w:eastAsia=".VnTime"/>
          <w:sz w:val="26"/>
          <w:szCs w:val="26"/>
        </w:rPr>
        <w:t>Chứng minh sự phân bố ngành công nghiệp điện ở nước ta có định hướng tài nguyên rõ rệt.</w:t>
      </w:r>
    </w:p>
    <w:p w14:paraId="7D0CCDB2" w14:textId="77B8970F" w:rsidR="00B91FFF" w:rsidRPr="000D7D4E" w:rsidRDefault="00B91FFF" w:rsidP="00B91FFF">
      <w:pPr>
        <w:spacing w:after="0" w:line="360" w:lineRule="exact"/>
        <w:rPr>
          <w:sz w:val="26"/>
          <w:szCs w:val="26"/>
        </w:rPr>
      </w:pPr>
      <w:r>
        <w:rPr>
          <w:rFonts w:eastAsia=".VnTime"/>
          <w:sz w:val="26"/>
          <w:szCs w:val="26"/>
        </w:rPr>
        <w:tab/>
        <w:t>b</w:t>
      </w:r>
      <w:r w:rsidRPr="000D7D4E">
        <w:rPr>
          <w:rFonts w:eastAsia=".VnTime"/>
          <w:sz w:val="26"/>
          <w:szCs w:val="26"/>
        </w:rPr>
        <w:t xml:space="preserve">) </w:t>
      </w:r>
      <w:r w:rsidRPr="000D7D4E">
        <w:rPr>
          <w:bCs/>
          <w:sz w:val="26"/>
          <w:szCs w:val="26"/>
          <w:lang w:val="fr-FR"/>
        </w:rPr>
        <w:t>Phân tích mối quan hệ giữa ngành thủy sản và công nghiệp chế biến ở nước ta.</w:t>
      </w:r>
    </w:p>
    <w:p w14:paraId="1397C349" w14:textId="64A3FE7E" w:rsidR="00601F30" w:rsidRPr="000D7D4E" w:rsidRDefault="00601F30" w:rsidP="000D7D4E">
      <w:pPr>
        <w:spacing w:after="0" w:line="360" w:lineRule="exact"/>
        <w:jc w:val="both"/>
        <w:rPr>
          <w:rFonts w:eastAsia="Times New Roman"/>
          <w:sz w:val="26"/>
          <w:szCs w:val="26"/>
        </w:rPr>
      </w:pPr>
      <w:r w:rsidRPr="000D7D4E">
        <w:rPr>
          <w:rFonts w:eastAsia="Times New Roman"/>
          <w:b/>
          <w:sz w:val="26"/>
          <w:szCs w:val="26"/>
        </w:rPr>
        <w:t xml:space="preserve">Câu </w:t>
      </w:r>
      <w:r w:rsidRPr="00447D3E">
        <w:rPr>
          <w:rFonts w:eastAsia="Times New Roman"/>
          <w:b/>
          <w:iCs/>
          <w:sz w:val="26"/>
          <w:szCs w:val="26"/>
        </w:rPr>
        <w:t>4 (2,0 điểm)</w:t>
      </w:r>
    </w:p>
    <w:p w14:paraId="76590E5D" w14:textId="5AD3F6B6" w:rsidR="00A31F00" w:rsidRPr="000D7D4E" w:rsidRDefault="00601F30" w:rsidP="000D7D4E">
      <w:pPr>
        <w:spacing w:after="0" w:line="360" w:lineRule="exact"/>
        <w:rPr>
          <w:bCs/>
          <w:sz w:val="26"/>
          <w:szCs w:val="26"/>
          <w:lang w:val="fr-FR"/>
        </w:rPr>
      </w:pPr>
      <w:r w:rsidRPr="000D7D4E">
        <w:rPr>
          <w:rFonts w:eastAsia="Times New Roman"/>
          <w:sz w:val="26"/>
          <w:szCs w:val="26"/>
        </w:rPr>
        <w:tab/>
      </w:r>
      <w:r w:rsidRPr="000D7D4E">
        <w:rPr>
          <w:bCs/>
          <w:sz w:val="26"/>
          <w:szCs w:val="26"/>
          <w:lang w:val="fr-FR"/>
        </w:rPr>
        <w:t xml:space="preserve">a) </w:t>
      </w:r>
      <w:r w:rsidR="00A31F00" w:rsidRPr="000D7D4E">
        <w:rPr>
          <w:bCs/>
          <w:sz w:val="26"/>
          <w:szCs w:val="26"/>
          <w:lang w:val="fr-FR"/>
        </w:rPr>
        <w:t>So sánh sự khác biệt về điều kiện tự nhiên đối với sự phát triển ngành thủy sản giữa Bắc Trung Bộ và Duyên hải Nam Trung Bộ.</w:t>
      </w:r>
    </w:p>
    <w:p w14:paraId="625BF4CD" w14:textId="6379A82E" w:rsidR="00601F30" w:rsidRPr="00C54A3D" w:rsidRDefault="00601F30" w:rsidP="000D7D4E">
      <w:pPr>
        <w:spacing w:after="0" w:line="360" w:lineRule="exact"/>
        <w:rPr>
          <w:bCs/>
          <w:spacing w:val="-4"/>
          <w:sz w:val="26"/>
          <w:szCs w:val="26"/>
          <w:lang w:val="fr-FR"/>
        </w:rPr>
      </w:pPr>
      <w:r w:rsidRPr="000D7D4E">
        <w:rPr>
          <w:bCs/>
          <w:sz w:val="26"/>
          <w:szCs w:val="26"/>
          <w:lang w:val="fr-FR"/>
        </w:rPr>
        <w:tab/>
      </w:r>
      <w:r w:rsidRPr="00C54A3D">
        <w:rPr>
          <w:bCs/>
          <w:spacing w:val="-4"/>
          <w:sz w:val="26"/>
          <w:szCs w:val="26"/>
          <w:lang w:val="fr-FR"/>
        </w:rPr>
        <w:t xml:space="preserve">b) </w:t>
      </w:r>
      <w:r w:rsidR="00C54A3D" w:rsidRPr="00C54A3D">
        <w:rPr>
          <w:bCs/>
          <w:spacing w:val="-4"/>
          <w:sz w:val="26"/>
          <w:szCs w:val="26"/>
          <w:lang w:val="fr-FR"/>
        </w:rPr>
        <w:t>Phân tích</w:t>
      </w:r>
      <w:r w:rsidRPr="00C54A3D">
        <w:rPr>
          <w:bCs/>
          <w:spacing w:val="-4"/>
          <w:sz w:val="26"/>
          <w:szCs w:val="26"/>
          <w:lang w:val="fr-FR"/>
        </w:rPr>
        <w:t xml:space="preserve"> ảnh hưởng của biến đổi khí hậu </w:t>
      </w:r>
      <w:r w:rsidR="00E5375C" w:rsidRPr="00C54A3D">
        <w:rPr>
          <w:bCs/>
          <w:spacing w:val="-4"/>
          <w:sz w:val="26"/>
          <w:szCs w:val="26"/>
          <w:lang w:val="fr-FR"/>
        </w:rPr>
        <w:t>đến tự nhiên</w:t>
      </w:r>
      <w:r w:rsidRPr="00C54A3D">
        <w:rPr>
          <w:bCs/>
          <w:spacing w:val="-4"/>
          <w:sz w:val="26"/>
          <w:szCs w:val="26"/>
          <w:lang w:val="fr-FR"/>
        </w:rPr>
        <w:t xml:space="preserve"> vùng Đồng bằng sông Cửu Long</w:t>
      </w:r>
      <w:r w:rsidR="00211030" w:rsidRPr="00C54A3D">
        <w:rPr>
          <w:bCs/>
          <w:spacing w:val="-4"/>
          <w:sz w:val="26"/>
          <w:szCs w:val="26"/>
          <w:lang w:val="fr-FR"/>
        </w:rPr>
        <w:t xml:space="preserve">. </w:t>
      </w:r>
    </w:p>
    <w:p w14:paraId="09FC1C4C" w14:textId="7F0FFDBB" w:rsidR="00BD460D" w:rsidRDefault="00601F30" w:rsidP="000D7D4E">
      <w:pPr>
        <w:autoSpaceDE w:val="0"/>
        <w:autoSpaceDN w:val="0"/>
        <w:adjustRightInd w:val="0"/>
        <w:spacing w:after="0" w:line="360" w:lineRule="exact"/>
        <w:jc w:val="both"/>
        <w:rPr>
          <w:rFonts w:eastAsia="Batang"/>
          <w:sz w:val="26"/>
          <w:szCs w:val="26"/>
          <w:lang w:eastAsia="ja-JP"/>
        </w:rPr>
      </w:pPr>
      <w:r w:rsidRPr="000D7D4E">
        <w:rPr>
          <w:rFonts w:eastAsia="Times New Roman"/>
          <w:b/>
          <w:sz w:val="26"/>
          <w:szCs w:val="26"/>
        </w:rPr>
        <w:t xml:space="preserve">Câu 5 </w:t>
      </w:r>
      <w:r w:rsidRPr="00447D3E">
        <w:rPr>
          <w:rFonts w:eastAsia="Times New Roman"/>
          <w:b/>
          <w:iCs/>
          <w:sz w:val="26"/>
          <w:szCs w:val="26"/>
        </w:rPr>
        <w:t>(2,5 điểm)</w:t>
      </w:r>
    </w:p>
    <w:p w14:paraId="7CCB5661" w14:textId="1F01252E" w:rsidR="00601F30" w:rsidRPr="000D7D4E" w:rsidRDefault="00601F30" w:rsidP="00BD460D">
      <w:pPr>
        <w:autoSpaceDE w:val="0"/>
        <w:autoSpaceDN w:val="0"/>
        <w:adjustRightInd w:val="0"/>
        <w:spacing w:after="0" w:line="360" w:lineRule="exact"/>
        <w:ind w:firstLine="720"/>
        <w:jc w:val="both"/>
        <w:rPr>
          <w:rFonts w:eastAsia="Batang"/>
          <w:sz w:val="26"/>
          <w:szCs w:val="26"/>
          <w:lang w:eastAsia="ja-JP"/>
        </w:rPr>
      </w:pPr>
      <w:r w:rsidRPr="000D7D4E">
        <w:rPr>
          <w:sz w:val="26"/>
          <w:szCs w:val="26"/>
          <w:lang w:val="it-IT"/>
        </w:rPr>
        <w:t xml:space="preserve">Cho bảng số liệu sau:   </w:t>
      </w:r>
    </w:p>
    <w:p w14:paraId="1FBDB563" w14:textId="439D3890" w:rsidR="00601F30" w:rsidRPr="004157AF" w:rsidRDefault="00601F30" w:rsidP="000D7D4E">
      <w:pPr>
        <w:spacing w:after="0" w:line="360" w:lineRule="exact"/>
        <w:jc w:val="center"/>
        <w:rPr>
          <w:b/>
          <w:sz w:val="26"/>
          <w:szCs w:val="26"/>
          <w:lang w:val="vi-VN"/>
        </w:rPr>
      </w:pPr>
      <w:r w:rsidRPr="000D7D4E">
        <w:rPr>
          <w:b/>
          <w:sz w:val="26"/>
          <w:szCs w:val="26"/>
        </w:rPr>
        <w:t>Diện tích và sản lượng lúa của nước ta giai đoạn 2010 - 202</w:t>
      </w:r>
      <w:r w:rsidR="004157AF">
        <w:rPr>
          <w:b/>
          <w:sz w:val="26"/>
          <w:szCs w:val="26"/>
          <w:lang w:val="vi-VN"/>
        </w:rPr>
        <w:t>3</w:t>
      </w: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3686"/>
        <w:gridCol w:w="1453"/>
        <w:gridCol w:w="1453"/>
        <w:gridCol w:w="1453"/>
        <w:gridCol w:w="1453"/>
      </w:tblGrid>
      <w:tr w:rsidR="00601F30" w:rsidRPr="000D7D4E" w14:paraId="22F7FE64" w14:textId="77777777" w:rsidTr="00102445">
        <w:tc>
          <w:tcPr>
            <w:tcW w:w="3686" w:type="dxa"/>
            <w:tcBorders>
              <w:tl2br w:val="single" w:sz="4" w:space="0" w:color="auto"/>
            </w:tcBorders>
          </w:tcPr>
          <w:p w14:paraId="4BE44B0A" w14:textId="77777777" w:rsidR="00601F30" w:rsidRPr="000D7D4E" w:rsidRDefault="00601F30" w:rsidP="000D7D4E">
            <w:pPr>
              <w:spacing w:line="360" w:lineRule="exact"/>
              <w:contextualSpacing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0D7D4E">
              <w:rPr>
                <w:rFonts w:eastAsia="Times New Roman"/>
                <w:b/>
                <w:color w:val="000000"/>
                <w:sz w:val="26"/>
                <w:szCs w:val="26"/>
              </w:rPr>
              <w:t xml:space="preserve">                              Năm </w:t>
            </w:r>
          </w:p>
          <w:p w14:paraId="101FA1B1" w14:textId="77777777" w:rsidR="00601F30" w:rsidRPr="000D7D4E" w:rsidRDefault="00601F30" w:rsidP="000D7D4E">
            <w:pPr>
              <w:spacing w:line="360" w:lineRule="exact"/>
              <w:contextualSpacing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0D7D4E">
              <w:rPr>
                <w:rFonts w:eastAsia="Times New Roman"/>
                <w:b/>
                <w:color w:val="000000"/>
                <w:sz w:val="26"/>
                <w:szCs w:val="26"/>
              </w:rPr>
              <w:t>Chỉ tiêu</w:t>
            </w:r>
          </w:p>
        </w:tc>
        <w:tc>
          <w:tcPr>
            <w:tcW w:w="1453" w:type="dxa"/>
            <w:vAlign w:val="center"/>
          </w:tcPr>
          <w:p w14:paraId="288ABBB9" w14:textId="77777777" w:rsidR="00601F30" w:rsidRPr="000D7D4E" w:rsidRDefault="00601F30" w:rsidP="000D7D4E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0D7D4E">
              <w:rPr>
                <w:b/>
                <w:sz w:val="26"/>
                <w:szCs w:val="26"/>
              </w:rPr>
              <w:t>2010</w:t>
            </w:r>
          </w:p>
        </w:tc>
        <w:tc>
          <w:tcPr>
            <w:tcW w:w="1453" w:type="dxa"/>
            <w:vAlign w:val="center"/>
          </w:tcPr>
          <w:p w14:paraId="6D50796D" w14:textId="77777777" w:rsidR="00601F30" w:rsidRPr="000D7D4E" w:rsidRDefault="00601F30" w:rsidP="000D7D4E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0D7D4E">
              <w:rPr>
                <w:b/>
                <w:sz w:val="26"/>
                <w:szCs w:val="26"/>
              </w:rPr>
              <w:t>2015</w:t>
            </w:r>
          </w:p>
        </w:tc>
        <w:tc>
          <w:tcPr>
            <w:tcW w:w="1453" w:type="dxa"/>
            <w:vAlign w:val="center"/>
          </w:tcPr>
          <w:p w14:paraId="434F46E7" w14:textId="77777777" w:rsidR="00601F30" w:rsidRPr="000D7D4E" w:rsidRDefault="00601F30" w:rsidP="000D7D4E">
            <w:pPr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0D7D4E">
              <w:rPr>
                <w:b/>
                <w:sz w:val="26"/>
                <w:szCs w:val="26"/>
              </w:rPr>
              <w:t>2018</w:t>
            </w:r>
          </w:p>
        </w:tc>
        <w:tc>
          <w:tcPr>
            <w:tcW w:w="1453" w:type="dxa"/>
            <w:vAlign w:val="center"/>
          </w:tcPr>
          <w:p w14:paraId="535FF2F2" w14:textId="2E3EAA31" w:rsidR="00601F30" w:rsidRPr="004157AF" w:rsidRDefault="00601F30" w:rsidP="000D7D4E">
            <w:pPr>
              <w:spacing w:line="36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0D7D4E">
              <w:rPr>
                <w:b/>
                <w:sz w:val="26"/>
                <w:szCs w:val="26"/>
              </w:rPr>
              <w:t>202</w:t>
            </w:r>
            <w:r w:rsidR="004157AF">
              <w:rPr>
                <w:b/>
                <w:sz w:val="26"/>
                <w:szCs w:val="26"/>
                <w:lang w:val="vi-VN"/>
              </w:rPr>
              <w:t>3</w:t>
            </w:r>
          </w:p>
        </w:tc>
      </w:tr>
      <w:tr w:rsidR="00601F30" w:rsidRPr="000D7D4E" w14:paraId="567BC6C9" w14:textId="77777777" w:rsidTr="00102445">
        <w:tc>
          <w:tcPr>
            <w:tcW w:w="3686" w:type="dxa"/>
            <w:vAlign w:val="center"/>
          </w:tcPr>
          <w:p w14:paraId="1EE6F8F4" w14:textId="77777777" w:rsidR="00601F30" w:rsidRPr="000D7D4E" w:rsidRDefault="00601F30" w:rsidP="000D7D4E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0D7D4E">
              <w:rPr>
                <w:sz w:val="26"/>
                <w:szCs w:val="26"/>
              </w:rPr>
              <w:t>Diện tích (nghìn ha)</w:t>
            </w:r>
          </w:p>
        </w:tc>
        <w:tc>
          <w:tcPr>
            <w:tcW w:w="1453" w:type="dxa"/>
            <w:vAlign w:val="center"/>
          </w:tcPr>
          <w:p w14:paraId="1DE96C14" w14:textId="77777777" w:rsidR="00601F30" w:rsidRPr="000D7D4E" w:rsidRDefault="00601F30" w:rsidP="000D7D4E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0D7D4E">
              <w:rPr>
                <w:sz w:val="26"/>
                <w:szCs w:val="26"/>
              </w:rPr>
              <w:t>7489</w:t>
            </w:r>
          </w:p>
        </w:tc>
        <w:tc>
          <w:tcPr>
            <w:tcW w:w="1453" w:type="dxa"/>
            <w:vAlign w:val="center"/>
          </w:tcPr>
          <w:p w14:paraId="1EE40107" w14:textId="77777777" w:rsidR="00601F30" w:rsidRPr="000D7D4E" w:rsidRDefault="00601F30" w:rsidP="000D7D4E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0D7D4E">
              <w:rPr>
                <w:sz w:val="26"/>
                <w:szCs w:val="26"/>
              </w:rPr>
              <w:t>7828</w:t>
            </w:r>
          </w:p>
        </w:tc>
        <w:tc>
          <w:tcPr>
            <w:tcW w:w="1453" w:type="dxa"/>
            <w:vAlign w:val="center"/>
          </w:tcPr>
          <w:p w14:paraId="2C082124" w14:textId="77777777" w:rsidR="00601F30" w:rsidRPr="000D7D4E" w:rsidRDefault="00601F30" w:rsidP="000D7D4E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0D7D4E">
              <w:rPr>
                <w:sz w:val="26"/>
                <w:szCs w:val="26"/>
              </w:rPr>
              <w:t>7570,9</w:t>
            </w:r>
          </w:p>
        </w:tc>
        <w:tc>
          <w:tcPr>
            <w:tcW w:w="1453" w:type="dxa"/>
            <w:vAlign w:val="center"/>
          </w:tcPr>
          <w:p w14:paraId="4EEC3360" w14:textId="77795631" w:rsidR="00601F30" w:rsidRPr="004157AF" w:rsidRDefault="004157AF" w:rsidP="000D7D4E">
            <w:pPr>
              <w:spacing w:line="36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7119,3</w:t>
            </w:r>
          </w:p>
        </w:tc>
      </w:tr>
      <w:tr w:rsidR="00601F30" w:rsidRPr="000D7D4E" w14:paraId="65539B73" w14:textId="77777777" w:rsidTr="00102445">
        <w:tc>
          <w:tcPr>
            <w:tcW w:w="3686" w:type="dxa"/>
            <w:vAlign w:val="center"/>
          </w:tcPr>
          <w:p w14:paraId="6585EFD9" w14:textId="77777777" w:rsidR="00601F30" w:rsidRPr="000D7D4E" w:rsidRDefault="00601F30" w:rsidP="000D7D4E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0D7D4E">
              <w:rPr>
                <w:sz w:val="26"/>
                <w:szCs w:val="26"/>
              </w:rPr>
              <w:t>Sản lượng (triệu tấn)</w:t>
            </w:r>
          </w:p>
        </w:tc>
        <w:tc>
          <w:tcPr>
            <w:tcW w:w="1453" w:type="dxa"/>
            <w:vAlign w:val="center"/>
          </w:tcPr>
          <w:p w14:paraId="5E4F4813" w14:textId="77777777" w:rsidR="00601F30" w:rsidRPr="000D7D4E" w:rsidRDefault="00601F30" w:rsidP="000D7D4E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0D7D4E">
              <w:rPr>
                <w:sz w:val="26"/>
                <w:szCs w:val="26"/>
              </w:rPr>
              <w:t>40,0</w:t>
            </w:r>
          </w:p>
        </w:tc>
        <w:tc>
          <w:tcPr>
            <w:tcW w:w="1453" w:type="dxa"/>
            <w:vAlign w:val="center"/>
          </w:tcPr>
          <w:p w14:paraId="228CDE7D" w14:textId="77777777" w:rsidR="00601F30" w:rsidRPr="000D7D4E" w:rsidRDefault="00601F30" w:rsidP="000D7D4E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0D7D4E">
              <w:rPr>
                <w:sz w:val="26"/>
                <w:szCs w:val="26"/>
              </w:rPr>
              <w:t>45,1</w:t>
            </w:r>
          </w:p>
        </w:tc>
        <w:tc>
          <w:tcPr>
            <w:tcW w:w="1453" w:type="dxa"/>
            <w:vAlign w:val="center"/>
          </w:tcPr>
          <w:p w14:paraId="1140363B" w14:textId="77777777" w:rsidR="00601F30" w:rsidRPr="000D7D4E" w:rsidRDefault="00601F30" w:rsidP="000D7D4E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0D7D4E">
              <w:rPr>
                <w:sz w:val="26"/>
                <w:szCs w:val="26"/>
              </w:rPr>
              <w:t>44,0</w:t>
            </w:r>
          </w:p>
        </w:tc>
        <w:tc>
          <w:tcPr>
            <w:tcW w:w="1453" w:type="dxa"/>
            <w:vAlign w:val="center"/>
          </w:tcPr>
          <w:p w14:paraId="676D4096" w14:textId="77B56A9C" w:rsidR="00601F30" w:rsidRPr="00D2687A" w:rsidRDefault="00601F30" w:rsidP="000D7D4E">
            <w:pPr>
              <w:spacing w:line="360" w:lineRule="exact"/>
              <w:jc w:val="center"/>
              <w:rPr>
                <w:sz w:val="26"/>
                <w:szCs w:val="26"/>
                <w:lang w:val="vi-VN"/>
              </w:rPr>
            </w:pPr>
            <w:r w:rsidRPr="000D7D4E">
              <w:rPr>
                <w:sz w:val="26"/>
                <w:szCs w:val="26"/>
              </w:rPr>
              <w:t>43,</w:t>
            </w:r>
            <w:r w:rsidR="00D2687A">
              <w:rPr>
                <w:sz w:val="26"/>
                <w:szCs w:val="26"/>
                <w:lang w:val="vi-VN"/>
              </w:rPr>
              <w:t>5</w:t>
            </w:r>
          </w:p>
        </w:tc>
      </w:tr>
    </w:tbl>
    <w:p w14:paraId="537F6644" w14:textId="4E8CEA1C" w:rsidR="00601F30" w:rsidRPr="000D7D4E" w:rsidRDefault="00601F30" w:rsidP="000D7D4E">
      <w:pPr>
        <w:spacing w:after="0" w:line="360" w:lineRule="exact"/>
        <w:ind w:firstLine="720"/>
        <w:rPr>
          <w:i/>
          <w:sz w:val="26"/>
          <w:szCs w:val="26"/>
          <w:lang w:val="vi-VN"/>
        </w:rPr>
      </w:pPr>
      <w:r w:rsidRPr="000D7D4E">
        <w:rPr>
          <w:b/>
          <w:sz w:val="26"/>
          <w:szCs w:val="26"/>
        </w:rPr>
        <w:t xml:space="preserve">                       </w:t>
      </w:r>
      <w:r w:rsidRPr="000D7D4E">
        <w:rPr>
          <w:i/>
          <w:sz w:val="26"/>
          <w:szCs w:val="26"/>
          <w:lang w:val="vi-VN"/>
        </w:rPr>
        <w:t>(Nguồn: Niên giám Thống kê Việt Nam 202</w:t>
      </w:r>
      <w:r w:rsidR="004157AF">
        <w:rPr>
          <w:i/>
          <w:sz w:val="26"/>
          <w:szCs w:val="26"/>
          <w:lang w:val="vi-VN"/>
        </w:rPr>
        <w:t>3</w:t>
      </w:r>
      <w:r w:rsidRPr="000D7D4E">
        <w:rPr>
          <w:i/>
          <w:sz w:val="26"/>
          <w:szCs w:val="26"/>
          <w:lang w:val="vi-VN"/>
        </w:rPr>
        <w:t>, NXB Thống kê, 20</w:t>
      </w:r>
      <w:r w:rsidRPr="000D7D4E">
        <w:rPr>
          <w:i/>
          <w:sz w:val="26"/>
          <w:szCs w:val="26"/>
        </w:rPr>
        <w:t>2</w:t>
      </w:r>
      <w:r w:rsidR="004157AF">
        <w:rPr>
          <w:i/>
          <w:sz w:val="26"/>
          <w:szCs w:val="26"/>
          <w:lang w:val="vi-VN"/>
        </w:rPr>
        <w:t>4</w:t>
      </w:r>
      <w:r w:rsidRPr="000D7D4E">
        <w:rPr>
          <w:i/>
          <w:sz w:val="26"/>
          <w:szCs w:val="26"/>
          <w:lang w:val="vi-VN"/>
        </w:rPr>
        <w:t>)</w:t>
      </w:r>
      <w:r w:rsidRPr="000D7D4E">
        <w:rPr>
          <w:rFonts w:eastAsia="Times New Roman"/>
          <w:color w:val="000000"/>
          <w:sz w:val="26"/>
          <w:szCs w:val="26"/>
          <w:lang w:val="vi-VN"/>
        </w:rPr>
        <w:t xml:space="preserve">  </w:t>
      </w:r>
    </w:p>
    <w:p w14:paraId="59831039" w14:textId="6ACCCF92" w:rsidR="00601F30" w:rsidRPr="000D7D4E" w:rsidRDefault="00601F30" w:rsidP="000D7D4E">
      <w:pPr>
        <w:spacing w:after="0" w:line="360" w:lineRule="exact"/>
        <w:rPr>
          <w:sz w:val="26"/>
          <w:szCs w:val="26"/>
        </w:rPr>
      </w:pPr>
      <w:r w:rsidRPr="000D7D4E">
        <w:rPr>
          <w:sz w:val="26"/>
          <w:szCs w:val="26"/>
        </w:rPr>
        <w:tab/>
        <w:t>a</w:t>
      </w:r>
      <w:r w:rsidRPr="000D7D4E">
        <w:rPr>
          <w:sz w:val="26"/>
          <w:szCs w:val="26"/>
          <w:lang w:val="vi-VN"/>
        </w:rPr>
        <w:t>)</w:t>
      </w:r>
      <w:r w:rsidRPr="000D7D4E">
        <w:rPr>
          <w:sz w:val="26"/>
          <w:szCs w:val="26"/>
        </w:rPr>
        <w:t xml:space="preserve"> Tính năng suất lúa của nước ta giai đoạn 2010-202</w:t>
      </w:r>
      <w:r w:rsidR="00AC67AC">
        <w:rPr>
          <w:sz w:val="26"/>
          <w:szCs w:val="26"/>
          <w:lang w:val="vi-VN"/>
        </w:rPr>
        <w:t>3</w:t>
      </w:r>
      <w:r w:rsidRPr="000D7D4E">
        <w:rPr>
          <w:sz w:val="26"/>
          <w:szCs w:val="26"/>
        </w:rPr>
        <w:t>.</w:t>
      </w:r>
    </w:p>
    <w:p w14:paraId="14124C87" w14:textId="215CA7CB" w:rsidR="00601F30" w:rsidRPr="000D7D4E" w:rsidRDefault="00601F30" w:rsidP="000D7D4E">
      <w:pPr>
        <w:spacing w:after="0" w:line="360" w:lineRule="exact"/>
        <w:ind w:firstLine="720"/>
        <w:rPr>
          <w:i/>
          <w:sz w:val="26"/>
          <w:szCs w:val="26"/>
          <w:lang w:val="vi-VN"/>
        </w:rPr>
      </w:pPr>
      <w:r w:rsidRPr="000D7D4E">
        <w:rPr>
          <w:sz w:val="26"/>
          <w:szCs w:val="26"/>
        </w:rPr>
        <w:t>b</w:t>
      </w:r>
      <w:r w:rsidRPr="000D7D4E">
        <w:rPr>
          <w:sz w:val="26"/>
          <w:szCs w:val="26"/>
          <w:lang w:val="vi-VN"/>
        </w:rPr>
        <w:t>)</w:t>
      </w:r>
      <w:r w:rsidRPr="000D7D4E">
        <w:rPr>
          <w:sz w:val="26"/>
          <w:szCs w:val="26"/>
        </w:rPr>
        <w:t xml:space="preserve"> Chọn dạng biểu đồ thích hợp nhất thể hiện diện tích và sản lượng lúa của nước ta giai đoạn 2010-202</w:t>
      </w:r>
      <w:r w:rsidR="00AC67AC">
        <w:rPr>
          <w:sz w:val="26"/>
          <w:szCs w:val="26"/>
          <w:lang w:val="vi-VN"/>
        </w:rPr>
        <w:t>3</w:t>
      </w:r>
      <w:r w:rsidRPr="000D7D4E">
        <w:rPr>
          <w:sz w:val="26"/>
          <w:szCs w:val="26"/>
        </w:rPr>
        <w:t>.</w:t>
      </w:r>
    </w:p>
    <w:p w14:paraId="1D0E8726" w14:textId="3792D539" w:rsidR="00601F30" w:rsidRDefault="00601F30" w:rsidP="000D7D4E">
      <w:pPr>
        <w:spacing w:after="0" w:line="360" w:lineRule="exact"/>
        <w:ind w:firstLine="720"/>
        <w:rPr>
          <w:sz w:val="26"/>
          <w:szCs w:val="26"/>
        </w:rPr>
      </w:pPr>
      <w:r w:rsidRPr="000D7D4E">
        <w:rPr>
          <w:sz w:val="26"/>
          <w:szCs w:val="26"/>
          <w:lang w:val="vi-VN"/>
        </w:rPr>
        <w:t xml:space="preserve">c) </w:t>
      </w:r>
      <w:r w:rsidRPr="000D7D4E">
        <w:rPr>
          <w:sz w:val="26"/>
          <w:szCs w:val="26"/>
        </w:rPr>
        <w:t>Nhận xét và giải thích tình hình sản xuất lúa của nước ta trong giai đoạn trên.</w:t>
      </w:r>
    </w:p>
    <w:p w14:paraId="170AC699" w14:textId="77777777" w:rsidR="008C6339" w:rsidRPr="000D7D4E" w:rsidRDefault="008C6339" w:rsidP="000D7D4E">
      <w:pPr>
        <w:spacing w:after="0" w:line="360" w:lineRule="exact"/>
        <w:ind w:firstLine="720"/>
        <w:rPr>
          <w:i/>
          <w:sz w:val="26"/>
          <w:szCs w:val="26"/>
          <w:lang w:val="vi-VN"/>
        </w:rPr>
      </w:pPr>
    </w:p>
    <w:p w14:paraId="1285F19D" w14:textId="77777777" w:rsidR="008C6339" w:rsidRDefault="008C6339" w:rsidP="008C6339">
      <w:pPr>
        <w:tabs>
          <w:tab w:val="left" w:pos="3070"/>
        </w:tabs>
        <w:spacing w:after="0" w:line="288" w:lineRule="auto"/>
        <w:jc w:val="center"/>
        <w:rPr>
          <w:szCs w:val="24"/>
          <w:lang w:val="pt-BR"/>
        </w:rPr>
      </w:pPr>
      <w:r w:rsidRPr="006623FF">
        <w:rPr>
          <w:szCs w:val="24"/>
          <w:lang w:val="pt-BR"/>
        </w:rPr>
        <w:t>--------HẾT--------</w:t>
      </w:r>
    </w:p>
    <w:p w14:paraId="725DE338" w14:textId="17EE0309" w:rsidR="00601F30" w:rsidRPr="000D7D4E" w:rsidRDefault="00601F30" w:rsidP="000D7D4E">
      <w:pPr>
        <w:spacing w:after="0" w:line="360" w:lineRule="exact"/>
        <w:contextualSpacing/>
        <w:jc w:val="center"/>
        <w:rPr>
          <w:rFonts w:eastAsia="Times New Roman"/>
          <w:i/>
          <w:color w:val="000000"/>
          <w:sz w:val="26"/>
          <w:szCs w:val="26"/>
          <w:lang w:val="vi-VN"/>
        </w:rPr>
      </w:pPr>
    </w:p>
    <w:p w14:paraId="16E2BF13" w14:textId="77777777" w:rsidR="00601F30" w:rsidRPr="000D7D4E" w:rsidRDefault="00601F30" w:rsidP="000D7D4E">
      <w:pPr>
        <w:spacing w:after="0" w:line="360" w:lineRule="exact"/>
        <w:contextualSpacing/>
        <w:rPr>
          <w:rFonts w:eastAsia="Times New Roman"/>
          <w:i/>
          <w:color w:val="000000"/>
          <w:sz w:val="26"/>
          <w:szCs w:val="26"/>
          <w:lang w:val="vi-VN"/>
        </w:rPr>
      </w:pPr>
    </w:p>
    <w:p w14:paraId="25E3404E" w14:textId="7E7A3D0D" w:rsidR="00C54A3D" w:rsidRDefault="00C54A3D"/>
    <w:sectPr w:rsidR="00C54A3D" w:rsidSect="00E90FF7">
      <w:pgSz w:w="12240" w:h="15840"/>
      <w:pgMar w:top="1138" w:right="850" w:bottom="850" w:left="141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8159E"/>
    <w:multiLevelType w:val="hybridMultilevel"/>
    <w:tmpl w:val="A4F49D32"/>
    <w:lvl w:ilvl="0" w:tplc="CF84785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56CBF"/>
    <w:multiLevelType w:val="hybridMultilevel"/>
    <w:tmpl w:val="F14ED294"/>
    <w:lvl w:ilvl="0" w:tplc="A1F4918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F3A43"/>
    <w:multiLevelType w:val="hybridMultilevel"/>
    <w:tmpl w:val="B4F6F5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027F3"/>
    <w:multiLevelType w:val="hybridMultilevel"/>
    <w:tmpl w:val="B3DA62E6"/>
    <w:lvl w:ilvl="0" w:tplc="BD18B5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30A07"/>
    <w:multiLevelType w:val="hybridMultilevel"/>
    <w:tmpl w:val="05D069F0"/>
    <w:lvl w:ilvl="0" w:tplc="62722B2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20770F"/>
    <w:multiLevelType w:val="hybridMultilevel"/>
    <w:tmpl w:val="217043FE"/>
    <w:lvl w:ilvl="0" w:tplc="CD4ECF30">
      <w:start w:val="1"/>
      <w:numFmt w:val="low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02774">
    <w:abstractNumId w:val="4"/>
  </w:num>
  <w:num w:numId="2" w16cid:durableId="997537248">
    <w:abstractNumId w:val="2"/>
  </w:num>
  <w:num w:numId="3" w16cid:durableId="20672502">
    <w:abstractNumId w:val="3"/>
  </w:num>
  <w:num w:numId="4" w16cid:durableId="1124229905">
    <w:abstractNumId w:val="5"/>
  </w:num>
  <w:num w:numId="5" w16cid:durableId="1253079121">
    <w:abstractNumId w:val="0"/>
  </w:num>
  <w:num w:numId="6" w16cid:durableId="175270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F30"/>
    <w:rsid w:val="00003EEB"/>
    <w:rsid w:val="00030915"/>
    <w:rsid w:val="00032D8A"/>
    <w:rsid w:val="000463B6"/>
    <w:rsid w:val="000B570D"/>
    <w:rsid w:val="000D7D4E"/>
    <w:rsid w:val="000E45A8"/>
    <w:rsid w:val="00173E18"/>
    <w:rsid w:val="001A4A0D"/>
    <w:rsid w:val="001D2964"/>
    <w:rsid w:val="00206DB6"/>
    <w:rsid w:val="00211030"/>
    <w:rsid w:val="002203DE"/>
    <w:rsid w:val="002220EE"/>
    <w:rsid w:val="002A7145"/>
    <w:rsid w:val="002B5A09"/>
    <w:rsid w:val="002D7E52"/>
    <w:rsid w:val="00312EDB"/>
    <w:rsid w:val="00330C7F"/>
    <w:rsid w:val="00332FEC"/>
    <w:rsid w:val="003465A4"/>
    <w:rsid w:val="00363258"/>
    <w:rsid w:val="00371495"/>
    <w:rsid w:val="00372BFE"/>
    <w:rsid w:val="003A09FD"/>
    <w:rsid w:val="003A6395"/>
    <w:rsid w:val="003B6D96"/>
    <w:rsid w:val="003C3CDC"/>
    <w:rsid w:val="003F45B8"/>
    <w:rsid w:val="004157AF"/>
    <w:rsid w:val="00447D3E"/>
    <w:rsid w:val="00457A29"/>
    <w:rsid w:val="004B4879"/>
    <w:rsid w:val="004E0831"/>
    <w:rsid w:val="00536CD6"/>
    <w:rsid w:val="00553162"/>
    <w:rsid w:val="00593EE4"/>
    <w:rsid w:val="005B6242"/>
    <w:rsid w:val="00601F30"/>
    <w:rsid w:val="006115CF"/>
    <w:rsid w:val="006226E2"/>
    <w:rsid w:val="00642C36"/>
    <w:rsid w:val="006779A6"/>
    <w:rsid w:val="00682790"/>
    <w:rsid w:val="006A3C4B"/>
    <w:rsid w:val="006D2772"/>
    <w:rsid w:val="00723B23"/>
    <w:rsid w:val="00742EA9"/>
    <w:rsid w:val="00744DB8"/>
    <w:rsid w:val="007F11AC"/>
    <w:rsid w:val="007F2F82"/>
    <w:rsid w:val="008053F8"/>
    <w:rsid w:val="00812767"/>
    <w:rsid w:val="00817843"/>
    <w:rsid w:val="008328C3"/>
    <w:rsid w:val="00834C09"/>
    <w:rsid w:val="00846B38"/>
    <w:rsid w:val="00882298"/>
    <w:rsid w:val="008870B7"/>
    <w:rsid w:val="008B1353"/>
    <w:rsid w:val="008C6339"/>
    <w:rsid w:val="0091243E"/>
    <w:rsid w:val="009226A0"/>
    <w:rsid w:val="009237F2"/>
    <w:rsid w:val="00935150"/>
    <w:rsid w:val="00976D5E"/>
    <w:rsid w:val="009C1CC9"/>
    <w:rsid w:val="009E1EA4"/>
    <w:rsid w:val="00A129C9"/>
    <w:rsid w:val="00A31F00"/>
    <w:rsid w:val="00A75E40"/>
    <w:rsid w:val="00A81964"/>
    <w:rsid w:val="00A87C6D"/>
    <w:rsid w:val="00AA068E"/>
    <w:rsid w:val="00AA0AF4"/>
    <w:rsid w:val="00AC67AC"/>
    <w:rsid w:val="00B91FFF"/>
    <w:rsid w:val="00BD460D"/>
    <w:rsid w:val="00C16F72"/>
    <w:rsid w:val="00C24E35"/>
    <w:rsid w:val="00C424E5"/>
    <w:rsid w:val="00C54A3D"/>
    <w:rsid w:val="00C8489A"/>
    <w:rsid w:val="00C92AEC"/>
    <w:rsid w:val="00CE5CA0"/>
    <w:rsid w:val="00D1151C"/>
    <w:rsid w:val="00D11E2B"/>
    <w:rsid w:val="00D23E99"/>
    <w:rsid w:val="00D2687A"/>
    <w:rsid w:val="00D32CA6"/>
    <w:rsid w:val="00D36A5E"/>
    <w:rsid w:val="00D612D5"/>
    <w:rsid w:val="00DA3CA9"/>
    <w:rsid w:val="00E04C7A"/>
    <w:rsid w:val="00E26F11"/>
    <w:rsid w:val="00E43D4A"/>
    <w:rsid w:val="00E44358"/>
    <w:rsid w:val="00E5375C"/>
    <w:rsid w:val="00E668C8"/>
    <w:rsid w:val="00E866D4"/>
    <w:rsid w:val="00E90FF7"/>
    <w:rsid w:val="00EA3B1A"/>
    <w:rsid w:val="00EB02ED"/>
    <w:rsid w:val="00EC0615"/>
    <w:rsid w:val="00EC6CE7"/>
    <w:rsid w:val="00EE6CDC"/>
    <w:rsid w:val="00F55BA9"/>
    <w:rsid w:val="00F85B5A"/>
    <w:rsid w:val="00FA52FB"/>
    <w:rsid w:val="00FB1D90"/>
    <w:rsid w:val="00FC7948"/>
    <w:rsid w:val="00FD3F2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157C7"/>
  <w15:chartTrackingRefBased/>
  <w15:docId w15:val="{21CEE51F-1B3E-4C06-8DCE-2D7A7C78D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AEC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1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6F11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Char">
    <w:name w:val="Char"/>
    <w:basedOn w:val="Normal"/>
    <w:rsid w:val="008053F8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HELLO</dc:creator>
  <cp:keywords/>
  <dc:description/>
  <cp:lastModifiedBy>Tân An Văn</cp:lastModifiedBy>
  <cp:revision>42</cp:revision>
  <dcterms:created xsi:type="dcterms:W3CDTF">2024-03-16T08:04:00Z</dcterms:created>
  <dcterms:modified xsi:type="dcterms:W3CDTF">2024-08-18T15:51:00Z</dcterms:modified>
</cp:coreProperties>
</file>